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94" w:rsidRPr="00907B19" w:rsidRDefault="00C47F94" w:rsidP="00C47F94">
      <w:pPr>
        <w:pStyle w:val="NoSpacing"/>
        <w:jc w:val="center"/>
        <w:rPr>
          <w:rFonts w:ascii="Georgia" w:hAnsi="Georgia"/>
          <w:b/>
          <w:sz w:val="36"/>
          <w:szCs w:val="36"/>
        </w:rPr>
      </w:pPr>
      <w:bookmarkStart w:id="0" w:name="_GoBack"/>
      <w:bookmarkEnd w:id="0"/>
      <w:r w:rsidRPr="00907B19">
        <w:rPr>
          <w:rFonts w:ascii="Georgia" w:hAnsi="Georgia"/>
          <w:b/>
          <w:sz w:val="36"/>
          <w:szCs w:val="36"/>
        </w:rPr>
        <w:t>UNDERSTANDING AUTHOR’S PURPOSE</w:t>
      </w:r>
    </w:p>
    <w:p w:rsidR="00C47F94" w:rsidRDefault="00A9361F" w:rsidP="00C47F94">
      <w:pPr>
        <w:pStyle w:val="NoSpacing"/>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8240" behindDoc="1" locked="0" layoutInCell="1" allowOverlap="1">
                <wp:simplePos x="0" y="0"/>
                <wp:positionH relativeFrom="column">
                  <wp:posOffset>-133350</wp:posOffset>
                </wp:positionH>
                <wp:positionV relativeFrom="paragraph">
                  <wp:posOffset>121285</wp:posOffset>
                </wp:positionV>
                <wp:extent cx="7086600" cy="2838450"/>
                <wp:effectExtent l="19050" t="1905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838450"/>
                        </a:xfrm>
                        <a:prstGeom prst="rect">
                          <a:avLst/>
                        </a:prstGeom>
                        <a:solidFill>
                          <a:srgbClr val="FFFFFF"/>
                        </a:solidFill>
                        <a:ln w="2857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9.55pt;width:558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" strokeweight="2.25pt">
                <v:stroke dashstyle="longDash"/>
              </v:rect>
            </w:pict>
          </mc:Fallback>
        </mc:AlternateContent>
      </w:r>
    </w:p>
    <w:p w:rsidR="00C47F94" w:rsidRDefault="00C47F94" w:rsidP="00C47F94">
      <w:pPr>
        <w:pStyle w:val="NoSpacing"/>
        <w:rPr>
          <w:rFonts w:ascii="Georgia" w:hAnsi="Georgia"/>
          <w:sz w:val="24"/>
          <w:szCs w:val="24"/>
        </w:rPr>
      </w:pPr>
      <w:r>
        <w:rPr>
          <w:rFonts w:ascii="Georgia" w:hAnsi="Georgia"/>
          <w:sz w:val="24"/>
          <w:szCs w:val="24"/>
        </w:rPr>
        <w:t xml:space="preserve">Every single text was written with a purpose in mind.  These are some basic steps you need to do every time you determine author’s purpose: </w:t>
      </w:r>
    </w:p>
    <w:p w:rsidR="00C47F94" w:rsidRDefault="00C47F94" w:rsidP="00C47F94">
      <w:pPr>
        <w:pStyle w:val="NoSpacing"/>
        <w:rPr>
          <w:rFonts w:ascii="Georgia" w:hAnsi="Georgia"/>
          <w:sz w:val="24"/>
          <w:szCs w:val="24"/>
        </w:rPr>
      </w:pPr>
    </w:p>
    <w:p w:rsidR="00E64520" w:rsidRPr="00C47F94" w:rsidRDefault="00C47F94" w:rsidP="00C47F94">
      <w:pPr>
        <w:pStyle w:val="NoSpacing"/>
        <w:numPr>
          <w:ilvl w:val="0"/>
          <w:numId w:val="1"/>
        </w:numPr>
        <w:rPr>
          <w:rFonts w:ascii="Georgia" w:hAnsi="Georgia"/>
          <w:b/>
          <w:sz w:val="24"/>
          <w:szCs w:val="24"/>
        </w:rPr>
      </w:pPr>
      <w:r w:rsidRPr="00C47F94">
        <w:rPr>
          <w:rFonts w:ascii="Georgia" w:hAnsi="Georgia"/>
          <w:b/>
          <w:sz w:val="24"/>
          <w:szCs w:val="24"/>
        </w:rPr>
        <w:t xml:space="preserve">Look at the </w:t>
      </w:r>
      <w:r w:rsidRPr="00907B19">
        <w:rPr>
          <w:rFonts w:ascii="Georgia" w:hAnsi="Georgia"/>
          <w:b/>
          <w:i/>
          <w:sz w:val="24"/>
          <w:szCs w:val="24"/>
        </w:rPr>
        <w:t>DICTION</w:t>
      </w:r>
      <w:r w:rsidRPr="00C47F94">
        <w:rPr>
          <w:rFonts w:ascii="Georgia" w:hAnsi="Georgia"/>
          <w:b/>
          <w:sz w:val="24"/>
          <w:szCs w:val="24"/>
        </w:rPr>
        <w:t xml:space="preserve">: what words did the writer pick?  Big words? Complicated words? Emotional words?  </w:t>
      </w:r>
    </w:p>
    <w:p w:rsidR="00C47F94" w:rsidRPr="00C47F94" w:rsidRDefault="00C47F94" w:rsidP="00C47F94">
      <w:pPr>
        <w:pStyle w:val="NoSpacing"/>
        <w:numPr>
          <w:ilvl w:val="0"/>
          <w:numId w:val="1"/>
        </w:numPr>
        <w:rPr>
          <w:rFonts w:ascii="Georgia" w:hAnsi="Georgia"/>
          <w:b/>
          <w:sz w:val="24"/>
          <w:szCs w:val="24"/>
        </w:rPr>
      </w:pPr>
      <w:r w:rsidRPr="00C47F94">
        <w:rPr>
          <w:rFonts w:ascii="Georgia" w:hAnsi="Georgia"/>
          <w:b/>
          <w:sz w:val="24"/>
          <w:szCs w:val="24"/>
        </w:rPr>
        <w:t xml:space="preserve">Does the text have a specific </w:t>
      </w:r>
      <w:r w:rsidRPr="00907B19">
        <w:rPr>
          <w:rFonts w:ascii="Georgia" w:hAnsi="Georgia"/>
          <w:b/>
          <w:i/>
          <w:sz w:val="24"/>
          <w:szCs w:val="24"/>
        </w:rPr>
        <w:t>TONE</w:t>
      </w:r>
      <w:r w:rsidRPr="00C47F94">
        <w:rPr>
          <w:rFonts w:ascii="Georgia" w:hAnsi="Georgia"/>
          <w:b/>
          <w:sz w:val="24"/>
          <w:szCs w:val="24"/>
        </w:rPr>
        <w:t>?  Is it funny, gloomy, angry, humorous?</w:t>
      </w:r>
    </w:p>
    <w:p w:rsidR="00C47F94" w:rsidRPr="00907B19" w:rsidRDefault="00C47F94" w:rsidP="00C47F94">
      <w:pPr>
        <w:pStyle w:val="NoSpacing"/>
        <w:numPr>
          <w:ilvl w:val="0"/>
          <w:numId w:val="1"/>
        </w:numPr>
        <w:rPr>
          <w:rFonts w:ascii="Georgia" w:hAnsi="Georgia"/>
          <w:b/>
          <w:i/>
          <w:sz w:val="24"/>
          <w:szCs w:val="24"/>
        </w:rPr>
      </w:pPr>
      <w:r w:rsidRPr="00907B19">
        <w:rPr>
          <w:rFonts w:ascii="Georgia" w:hAnsi="Georgia"/>
          <w:b/>
          <w:i/>
          <w:sz w:val="24"/>
          <w:szCs w:val="24"/>
        </w:rPr>
        <w:t>Determine whether the passage is FICTION or NONFICTION</w:t>
      </w:r>
    </w:p>
    <w:p w:rsidR="00C47F94" w:rsidRPr="00C47F94" w:rsidRDefault="00C47F94" w:rsidP="00C47F94">
      <w:pPr>
        <w:pStyle w:val="NoSpacing"/>
        <w:numPr>
          <w:ilvl w:val="1"/>
          <w:numId w:val="1"/>
        </w:numPr>
        <w:rPr>
          <w:rFonts w:ascii="Georgia" w:hAnsi="Georgia"/>
          <w:b/>
          <w:sz w:val="24"/>
          <w:szCs w:val="24"/>
        </w:rPr>
      </w:pPr>
      <w:r w:rsidRPr="00C47F94">
        <w:rPr>
          <w:rFonts w:ascii="Georgia" w:hAnsi="Georgia"/>
          <w:b/>
          <w:sz w:val="24"/>
          <w:szCs w:val="24"/>
        </w:rPr>
        <w:t xml:space="preserve">Fiction is </w:t>
      </w:r>
      <w:r w:rsidRPr="00C47F94">
        <w:rPr>
          <w:rFonts w:ascii="Georgia" w:hAnsi="Georgia"/>
          <w:b/>
          <w:sz w:val="24"/>
          <w:szCs w:val="24"/>
          <w:u w:val="single"/>
        </w:rPr>
        <w:t>almost</w:t>
      </w:r>
      <w:r w:rsidRPr="00C47F94">
        <w:rPr>
          <w:rFonts w:ascii="Georgia" w:hAnsi="Georgia"/>
          <w:b/>
          <w:sz w:val="24"/>
          <w:szCs w:val="24"/>
        </w:rPr>
        <w:t xml:space="preserve"> always meant to ENTERTAIN the reader</w:t>
      </w:r>
    </w:p>
    <w:p w:rsidR="00C47F94" w:rsidRPr="00C47F94" w:rsidRDefault="00C47F94" w:rsidP="00C47F94">
      <w:pPr>
        <w:pStyle w:val="NoSpacing"/>
        <w:numPr>
          <w:ilvl w:val="1"/>
          <w:numId w:val="1"/>
        </w:numPr>
        <w:rPr>
          <w:rFonts w:ascii="Georgia" w:hAnsi="Georgia"/>
          <w:b/>
          <w:sz w:val="24"/>
          <w:szCs w:val="24"/>
        </w:rPr>
      </w:pPr>
      <w:r w:rsidRPr="00C47F94">
        <w:rPr>
          <w:rFonts w:ascii="Georgia" w:hAnsi="Georgia"/>
          <w:b/>
          <w:sz w:val="24"/>
          <w:szCs w:val="24"/>
        </w:rPr>
        <w:t>Nonfiction can INFORM the reader with facts, or PERSUADE the reader’s thinking</w:t>
      </w:r>
    </w:p>
    <w:p w:rsidR="00C47F94" w:rsidRPr="00907B19" w:rsidRDefault="00C47F94" w:rsidP="00C47F94">
      <w:pPr>
        <w:pStyle w:val="NoSpacing"/>
        <w:numPr>
          <w:ilvl w:val="0"/>
          <w:numId w:val="1"/>
        </w:numPr>
        <w:rPr>
          <w:rFonts w:ascii="Georgia" w:hAnsi="Georgia"/>
          <w:b/>
          <w:i/>
          <w:sz w:val="24"/>
          <w:szCs w:val="24"/>
        </w:rPr>
      </w:pPr>
      <w:r w:rsidRPr="00C47F94">
        <w:rPr>
          <w:rFonts w:ascii="Georgia" w:hAnsi="Georgia"/>
          <w:b/>
          <w:sz w:val="24"/>
          <w:szCs w:val="24"/>
        </w:rPr>
        <w:t xml:space="preserve">Ask yourself, </w:t>
      </w:r>
      <w:r w:rsidRPr="00907B19">
        <w:rPr>
          <w:rFonts w:ascii="Georgia" w:hAnsi="Georgia"/>
          <w:b/>
          <w:i/>
          <w:sz w:val="24"/>
          <w:szCs w:val="24"/>
        </w:rPr>
        <w:t>“What does the author want me to believe”?</w:t>
      </w:r>
    </w:p>
    <w:p w:rsidR="00C47F94" w:rsidRPr="00C47F94" w:rsidRDefault="00C47F94" w:rsidP="00C47F94">
      <w:pPr>
        <w:pStyle w:val="NoSpacing"/>
        <w:numPr>
          <w:ilvl w:val="1"/>
          <w:numId w:val="1"/>
        </w:numPr>
        <w:rPr>
          <w:rFonts w:ascii="Georgia" w:hAnsi="Georgia"/>
          <w:b/>
          <w:sz w:val="24"/>
          <w:szCs w:val="24"/>
        </w:rPr>
      </w:pPr>
      <w:r w:rsidRPr="00C47F94">
        <w:rPr>
          <w:rFonts w:ascii="Georgia" w:hAnsi="Georgia"/>
          <w:b/>
          <w:sz w:val="24"/>
          <w:szCs w:val="24"/>
        </w:rPr>
        <w:t>Does the author use words to achieve his/her purpose</w:t>
      </w:r>
      <w:r w:rsidRPr="00C47F94">
        <w:rPr>
          <w:rFonts w:ascii="Georgia" w:hAnsi="Georgia"/>
          <w:b/>
          <w:sz w:val="24"/>
          <w:szCs w:val="24"/>
        </w:rPr>
        <w:sym w:font="Wingdings" w:char="F0E0"/>
      </w:r>
      <w:r w:rsidRPr="00C47F94">
        <w:rPr>
          <w:rFonts w:ascii="Georgia" w:hAnsi="Georgia"/>
          <w:b/>
          <w:sz w:val="24"/>
          <w:szCs w:val="24"/>
        </w:rPr>
        <w:t>creating a tone/mood, using facts or opinions</w:t>
      </w:r>
    </w:p>
    <w:p w:rsidR="00C47F94" w:rsidRDefault="00C47F94" w:rsidP="00C47F94">
      <w:pPr>
        <w:pStyle w:val="NoSpacing"/>
        <w:numPr>
          <w:ilvl w:val="0"/>
          <w:numId w:val="1"/>
        </w:numPr>
        <w:rPr>
          <w:rFonts w:ascii="Georgia" w:hAnsi="Georgia"/>
          <w:b/>
          <w:sz w:val="24"/>
          <w:szCs w:val="24"/>
        </w:rPr>
      </w:pPr>
      <w:r w:rsidRPr="00C47F94">
        <w:rPr>
          <w:rFonts w:ascii="Georgia" w:hAnsi="Georgia"/>
          <w:b/>
          <w:sz w:val="24"/>
          <w:szCs w:val="24"/>
        </w:rPr>
        <w:t xml:space="preserve">Sum up the passage and ask yourself, </w:t>
      </w:r>
      <w:r w:rsidRPr="00907B19">
        <w:rPr>
          <w:rFonts w:ascii="Georgia" w:hAnsi="Georgia"/>
          <w:b/>
          <w:i/>
          <w:sz w:val="24"/>
          <w:szCs w:val="24"/>
        </w:rPr>
        <w:t>“What is the author saying to me”?</w:t>
      </w:r>
    </w:p>
    <w:p w:rsidR="00C47F94" w:rsidRDefault="00C47F94" w:rsidP="00C47F94">
      <w:pPr>
        <w:pStyle w:val="NoSpacing"/>
        <w:numPr>
          <w:ilvl w:val="1"/>
          <w:numId w:val="1"/>
        </w:numPr>
        <w:rPr>
          <w:rFonts w:ascii="Georgia" w:hAnsi="Georgia"/>
          <w:b/>
          <w:sz w:val="24"/>
          <w:szCs w:val="24"/>
        </w:rPr>
      </w:pPr>
      <w:r>
        <w:rPr>
          <w:rFonts w:ascii="Georgia" w:hAnsi="Georgia"/>
          <w:b/>
          <w:sz w:val="24"/>
          <w:szCs w:val="24"/>
        </w:rPr>
        <w:t>This is where you summarize what you have read</w:t>
      </w:r>
    </w:p>
    <w:p w:rsidR="00CB12AE" w:rsidRDefault="00CB12AE" w:rsidP="00907B19">
      <w:pPr>
        <w:pStyle w:val="NoSpacing"/>
        <w:rPr>
          <w:rFonts w:ascii="Georgia" w:hAnsi="Georgia"/>
          <w:b/>
          <w:sz w:val="24"/>
          <w:szCs w:val="24"/>
        </w:rPr>
      </w:pPr>
    </w:p>
    <w:p w:rsidR="00CB12AE" w:rsidRDefault="00CB12AE" w:rsidP="00907B19">
      <w:pPr>
        <w:pStyle w:val="NoSpacing"/>
        <w:rPr>
          <w:rFonts w:ascii="Georgia" w:hAnsi="Georgia"/>
          <w:b/>
          <w:sz w:val="24"/>
          <w:szCs w:val="24"/>
        </w:rPr>
      </w:pPr>
    </w:p>
    <w:p w:rsidR="00CB12AE" w:rsidRDefault="00CB12AE" w:rsidP="00907B19">
      <w:pPr>
        <w:pStyle w:val="NoSpacing"/>
        <w:rPr>
          <w:rFonts w:ascii="Georgia" w:hAnsi="Georgia"/>
          <w:b/>
          <w:sz w:val="24"/>
          <w:szCs w:val="24"/>
        </w:rPr>
      </w:pPr>
      <w:r>
        <w:rPr>
          <w:rFonts w:ascii="Georgia" w:hAnsi="Georgia"/>
          <w:b/>
          <w:sz w:val="24"/>
          <w:szCs w:val="24"/>
        </w:rPr>
        <w:t>PART I. You Decide: Inform, Entertain, Persuade</w:t>
      </w:r>
    </w:p>
    <w:p w:rsidR="00CB12AE" w:rsidRDefault="00CB12AE" w:rsidP="00907B19">
      <w:pPr>
        <w:pStyle w:val="NoSpacing"/>
        <w:rPr>
          <w:rFonts w:ascii="Georgia" w:hAnsi="Georgia"/>
          <w:b/>
          <w:sz w:val="24"/>
          <w:szCs w:val="24"/>
        </w:rPr>
      </w:pPr>
      <w:r>
        <w:rPr>
          <w:rFonts w:ascii="Georgia" w:hAnsi="Georgia"/>
          <w:b/>
          <w:sz w:val="24"/>
          <w:szCs w:val="24"/>
        </w:rPr>
        <w:t xml:space="preserve">Directions: Read the passage and </w:t>
      </w:r>
      <w:r w:rsidR="001D15B5">
        <w:rPr>
          <w:rFonts w:ascii="Georgia" w:hAnsi="Georgia"/>
          <w:b/>
          <w:sz w:val="24"/>
          <w:szCs w:val="24"/>
        </w:rPr>
        <w:t xml:space="preserve">answer the questions to </w:t>
      </w:r>
      <w:r>
        <w:rPr>
          <w:rFonts w:ascii="Georgia" w:hAnsi="Georgia"/>
          <w:b/>
          <w:sz w:val="24"/>
          <w:szCs w:val="24"/>
        </w:rPr>
        <w:t xml:space="preserve">determine the author’s purpose.  </w:t>
      </w:r>
    </w:p>
    <w:p w:rsidR="00CB12AE" w:rsidRDefault="00A9361F" w:rsidP="00907B19">
      <w:pPr>
        <w:pStyle w:val="NoSpacing"/>
        <w:rPr>
          <w:rFonts w:ascii="Georgia" w:hAnsi="Georgia"/>
          <w:b/>
          <w:sz w:val="24"/>
          <w:szCs w:val="24"/>
        </w:rPr>
      </w:pPr>
      <w:r>
        <w:rPr>
          <w:rFonts w:ascii="Georgia" w:hAnsi="Georgia" w:cs="FranklinGothicHeavy"/>
          <w:b/>
          <w:noProof/>
          <w:sz w:val="24"/>
          <w:szCs w:val="24"/>
        </w:rPr>
        <mc:AlternateContent>
          <mc:Choice Requires="wps">
            <w:drawing>
              <wp:anchor distT="0" distB="0" distL="114300" distR="114300" simplePos="0" relativeHeight="251657215" behindDoc="1" locked="0" layoutInCell="1" allowOverlap="1">
                <wp:simplePos x="0" y="0"/>
                <wp:positionH relativeFrom="column">
                  <wp:posOffset>-85725</wp:posOffset>
                </wp:positionH>
                <wp:positionV relativeFrom="paragraph">
                  <wp:posOffset>74295</wp:posOffset>
                </wp:positionV>
                <wp:extent cx="6019800" cy="1247775"/>
                <wp:effectExtent l="9525" t="8255" r="952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5pt;margin-top:5.85pt;width:474pt;height:98.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" strokeweight="1pt"/>
            </w:pict>
          </mc:Fallback>
        </mc:AlternateConten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b/>
          <w:sz w:val="24"/>
          <w:szCs w:val="24"/>
        </w:rPr>
        <w:t>The Homework Machine</w:t>
      </w:r>
      <w:r w:rsidRPr="00CB12AE">
        <w:rPr>
          <w:rFonts w:ascii="Arial" w:hAnsi="Arial" w:cs="Arial"/>
          <w:sz w:val="24"/>
          <w:szCs w:val="24"/>
        </w:rPr>
        <w:t>- Only $79.99! You will NEVER have to complete your</w: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sz w:val="24"/>
          <w:szCs w:val="24"/>
        </w:rPr>
        <w:t>homework again. I am telling you, the Read-Your-Mind Homework Machine can be</w: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sz w:val="24"/>
          <w:szCs w:val="24"/>
        </w:rPr>
        <w:t>manipulated to where it writes in your handwriting and answers questions even</w: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sz w:val="24"/>
          <w:szCs w:val="24"/>
        </w:rPr>
        <w:t>more completely than you do. Then for an extra $59.99, you can purchase the Insta-</w: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sz w:val="24"/>
          <w:szCs w:val="24"/>
        </w:rPr>
        <w:t>Matic Report Writer, which writes however many words you want about any topic</w:t>
      </w:r>
    </w:p>
    <w:p w:rsidR="00CB12AE" w:rsidRPr="00CB12AE" w:rsidRDefault="00CB12AE" w:rsidP="00CB12AE">
      <w:pPr>
        <w:autoSpaceDE w:val="0"/>
        <w:autoSpaceDN w:val="0"/>
        <w:adjustRightInd w:val="0"/>
        <w:spacing w:after="0" w:line="240" w:lineRule="auto"/>
        <w:rPr>
          <w:rFonts w:ascii="Arial" w:hAnsi="Arial" w:cs="Arial"/>
          <w:sz w:val="24"/>
          <w:szCs w:val="24"/>
        </w:rPr>
      </w:pPr>
      <w:r w:rsidRPr="00CB12AE">
        <w:rPr>
          <w:rFonts w:ascii="Arial" w:hAnsi="Arial" w:cs="Arial"/>
          <w:sz w:val="24"/>
          <w:szCs w:val="24"/>
        </w:rPr>
        <w:t>you want. Purchase it today and you will never have to complete homework again!</w:t>
      </w:r>
    </w:p>
    <w:p w:rsidR="001D15B5" w:rsidRDefault="001D15B5" w:rsidP="001D15B5">
      <w:pPr>
        <w:pStyle w:val="NoSpacing"/>
        <w:ind w:left="720"/>
        <w:rPr>
          <w:rFonts w:ascii="Georgia" w:hAnsi="Georgia" w:cs="FranklinGothicHeavy"/>
          <w:sz w:val="24"/>
          <w:szCs w:val="24"/>
        </w:rPr>
      </w:pPr>
    </w:p>
    <w:p w:rsidR="001D15B5" w:rsidRDefault="001D15B5" w:rsidP="001D15B5">
      <w:pPr>
        <w:pStyle w:val="NoSpacing"/>
        <w:numPr>
          <w:ilvl w:val="0"/>
          <w:numId w:val="4"/>
        </w:numPr>
        <w:rPr>
          <w:rFonts w:ascii="Georgia" w:hAnsi="Georgia" w:cs="FranklinGothicHeavy"/>
          <w:sz w:val="24"/>
          <w:szCs w:val="24"/>
        </w:rPr>
      </w:pPr>
      <w:r>
        <w:rPr>
          <w:rFonts w:ascii="Georgia" w:hAnsi="Georgia" w:cs="FranklinGothicHeavy"/>
          <w:sz w:val="24"/>
          <w:szCs w:val="24"/>
        </w:rPr>
        <w:t xml:space="preserve">Underline 5 examples of diction. </w:t>
      </w:r>
    </w:p>
    <w:p w:rsidR="001D15B5" w:rsidRDefault="001D15B5" w:rsidP="001D15B5">
      <w:pPr>
        <w:pStyle w:val="NoSpacing"/>
        <w:numPr>
          <w:ilvl w:val="0"/>
          <w:numId w:val="4"/>
        </w:numPr>
        <w:rPr>
          <w:rFonts w:ascii="Georgia" w:hAnsi="Georgia" w:cs="FranklinGothicHeavy"/>
          <w:sz w:val="24"/>
          <w:szCs w:val="24"/>
        </w:rPr>
      </w:pPr>
      <w:r>
        <w:rPr>
          <w:rFonts w:ascii="Georgia" w:hAnsi="Georgia" w:cs="FranklinGothicHeavy"/>
          <w:sz w:val="24"/>
          <w:szCs w:val="24"/>
        </w:rPr>
        <w:t xml:space="preserve"> Identify the tone: ________________</w:t>
      </w:r>
    </w:p>
    <w:p w:rsidR="001D15B5" w:rsidRDefault="001D15B5" w:rsidP="001D15B5">
      <w:pPr>
        <w:pStyle w:val="NoSpacing"/>
        <w:numPr>
          <w:ilvl w:val="0"/>
          <w:numId w:val="4"/>
        </w:numPr>
        <w:rPr>
          <w:rFonts w:ascii="Georgia" w:hAnsi="Georgia" w:cs="FranklinGothicHeavy"/>
          <w:sz w:val="24"/>
          <w:szCs w:val="24"/>
        </w:rPr>
      </w:pPr>
      <w:r w:rsidRPr="001D15B5">
        <w:rPr>
          <w:rFonts w:ascii="Georgia" w:hAnsi="Georgia" w:cs="FranklinGothicHeavy"/>
          <w:sz w:val="24"/>
          <w:szCs w:val="24"/>
        </w:rPr>
        <w:t>Circle one: Fiction or Nonfiction</w:t>
      </w:r>
    </w:p>
    <w:p w:rsidR="00CB12AE" w:rsidRPr="001D15B5" w:rsidRDefault="001D15B5" w:rsidP="00CB12AE">
      <w:pPr>
        <w:pStyle w:val="NoSpacing"/>
        <w:numPr>
          <w:ilvl w:val="0"/>
          <w:numId w:val="4"/>
        </w:numPr>
        <w:rPr>
          <w:rFonts w:ascii="Georgia" w:hAnsi="Georgia" w:cs="FranklinGothicHeavy"/>
          <w:sz w:val="24"/>
          <w:szCs w:val="24"/>
        </w:rPr>
      </w:pPr>
      <w:r w:rsidRPr="001D15B5">
        <w:rPr>
          <w:rFonts w:ascii="Georgia" w:hAnsi="Georgia" w:cs="FranklinGothicHeavy"/>
          <w:sz w:val="24"/>
          <w:szCs w:val="24"/>
        </w:rPr>
        <w:t xml:space="preserve"> Is the author telling you his opinion?  If so, circle a statement from the passage that shows this.</w:t>
      </w:r>
    </w:p>
    <w:p w:rsidR="00CB12AE" w:rsidRDefault="00CB12AE" w:rsidP="001D15B5">
      <w:pPr>
        <w:pStyle w:val="NoSpacing"/>
        <w:numPr>
          <w:ilvl w:val="0"/>
          <w:numId w:val="4"/>
        </w:numPr>
        <w:spacing w:line="360" w:lineRule="auto"/>
        <w:rPr>
          <w:rFonts w:ascii="Georgia" w:hAnsi="Georgia" w:cs="FranklinGothicHeavy"/>
          <w:sz w:val="24"/>
          <w:szCs w:val="24"/>
        </w:rPr>
      </w:pPr>
      <w:r>
        <w:rPr>
          <w:rFonts w:ascii="Georgia" w:hAnsi="Georgia" w:cs="FranklinGothicHeavy"/>
          <w:sz w:val="24"/>
          <w:szCs w:val="24"/>
        </w:rPr>
        <w:t>Write a 1 sentence summary: ___________________________________</w:t>
      </w:r>
    </w:p>
    <w:p w:rsidR="00CB12AE" w:rsidRDefault="00CB12AE" w:rsidP="00CB12AE">
      <w:pPr>
        <w:pStyle w:val="NoSpacing"/>
        <w:spacing w:line="360" w:lineRule="auto"/>
        <w:ind w:left="720"/>
        <w:rPr>
          <w:rFonts w:ascii="Georgia" w:hAnsi="Georgia" w:cs="FranklinGothicHeavy"/>
          <w:sz w:val="24"/>
          <w:szCs w:val="24"/>
        </w:rPr>
      </w:pPr>
      <w:r>
        <w:rPr>
          <w:rFonts w:ascii="Georgia" w:hAnsi="Georgia" w:cs="FranklinGothicHeavy"/>
          <w:sz w:val="24"/>
          <w:szCs w:val="24"/>
        </w:rPr>
        <w:t>_______________________________________________________</w:t>
      </w:r>
    </w:p>
    <w:p w:rsidR="00CB12AE" w:rsidRPr="00CB12AE" w:rsidRDefault="00CB12AE" w:rsidP="001D15B5">
      <w:pPr>
        <w:pStyle w:val="NoSpacing"/>
        <w:numPr>
          <w:ilvl w:val="0"/>
          <w:numId w:val="4"/>
        </w:numPr>
        <w:rPr>
          <w:rFonts w:ascii="Georgia" w:hAnsi="Georgia"/>
          <w:b/>
          <w:sz w:val="24"/>
          <w:szCs w:val="24"/>
        </w:rPr>
      </w:pPr>
      <w:r>
        <w:rPr>
          <w:rFonts w:ascii="Georgia" w:hAnsi="Georgia" w:cs="FranklinGothicHeavy"/>
          <w:sz w:val="24"/>
          <w:szCs w:val="24"/>
        </w:rPr>
        <w:t>Circle one: The author’s purpose is to   ENTERTAIN, PERUSADE, INFORM</w:t>
      </w:r>
    </w:p>
    <w:p w:rsidR="00CB12AE" w:rsidRDefault="00CB12AE" w:rsidP="00CB12AE">
      <w:pPr>
        <w:pStyle w:val="NoSpacing"/>
        <w:rPr>
          <w:rFonts w:ascii="Georgia" w:hAnsi="Georgia" w:cs="FranklinGothicHeavy"/>
          <w:sz w:val="24"/>
          <w:szCs w:val="24"/>
        </w:rPr>
      </w:pPr>
    </w:p>
    <w:p w:rsidR="00CB12AE" w:rsidRDefault="00A9361F" w:rsidP="00CB12AE">
      <w:pPr>
        <w:pStyle w:val="NoSpacing"/>
        <w:rPr>
          <w:rFonts w:ascii="Georgia" w:hAnsi="Georgia" w:cs="FranklinGothicHeavy"/>
          <w:sz w:val="24"/>
          <w:szCs w:val="24"/>
        </w:rPr>
      </w:pPr>
      <w:r>
        <w:rPr>
          <w:rFonts w:ascii="Georgia" w:hAnsi="Georgia" w:cs="FranklinGothicHeavy"/>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142240</wp:posOffset>
                </wp:positionV>
                <wp:extent cx="6667500" cy="819150"/>
                <wp:effectExtent l="9525" t="14605"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19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5pt;margin-top:11.2pt;width:52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" strokeweight="1pt"/>
            </w:pict>
          </mc:Fallback>
        </mc:AlternateContent>
      </w:r>
    </w:p>
    <w:p w:rsidR="00CB12AE" w:rsidRDefault="00CB12AE" w:rsidP="00CB12AE">
      <w:pPr>
        <w:pStyle w:val="NoSpacing"/>
        <w:rPr>
          <w:rFonts w:ascii="Arial" w:hAnsi="Arial" w:cs="Arial"/>
          <w:sz w:val="24"/>
          <w:szCs w:val="24"/>
        </w:rPr>
      </w:pPr>
      <w:r w:rsidRPr="00CB12AE">
        <w:rPr>
          <w:rFonts w:ascii="Arial" w:hAnsi="Arial" w:cs="Arial"/>
          <w:sz w:val="24"/>
          <w:szCs w:val="24"/>
        </w:rPr>
        <w:t>New York City- New York City is probably one of the busiest cities in the world. It is located in southeastern New York, and if you drive just a little farther, you drive down the Long Island Expressway onto Long Island. In New York City, there are several attractions to visit such as the Empire State Building and the massive New York Public Library.</w:t>
      </w:r>
    </w:p>
    <w:p w:rsidR="00CB12AE" w:rsidRDefault="00CB12AE" w:rsidP="00CB12AE">
      <w:pPr>
        <w:pStyle w:val="NoSpacing"/>
        <w:rPr>
          <w:rFonts w:ascii="Arial" w:hAnsi="Arial" w:cs="Arial"/>
          <w:sz w:val="24"/>
          <w:szCs w:val="24"/>
        </w:rPr>
      </w:pPr>
    </w:p>
    <w:p w:rsidR="001D15B5" w:rsidRDefault="001D15B5" w:rsidP="001D15B5">
      <w:pPr>
        <w:pStyle w:val="NoSpacing"/>
        <w:numPr>
          <w:ilvl w:val="0"/>
          <w:numId w:val="3"/>
        </w:numPr>
        <w:rPr>
          <w:rFonts w:ascii="Georgia" w:hAnsi="Georgia" w:cs="FranklinGothicHeavy"/>
          <w:sz w:val="24"/>
          <w:szCs w:val="24"/>
        </w:rPr>
      </w:pPr>
      <w:r>
        <w:rPr>
          <w:rFonts w:ascii="Georgia" w:hAnsi="Georgia" w:cs="FranklinGothicHeavy"/>
          <w:sz w:val="24"/>
          <w:szCs w:val="24"/>
        </w:rPr>
        <w:t xml:space="preserve">Underline 5 examples of diction. </w:t>
      </w:r>
    </w:p>
    <w:p w:rsidR="001D15B5" w:rsidRDefault="001D15B5" w:rsidP="001D15B5">
      <w:pPr>
        <w:pStyle w:val="NoSpacing"/>
        <w:numPr>
          <w:ilvl w:val="0"/>
          <w:numId w:val="3"/>
        </w:numPr>
        <w:rPr>
          <w:rFonts w:ascii="Georgia" w:hAnsi="Georgia" w:cs="FranklinGothicHeavy"/>
          <w:sz w:val="24"/>
          <w:szCs w:val="24"/>
        </w:rPr>
      </w:pPr>
      <w:r>
        <w:rPr>
          <w:rFonts w:ascii="Georgia" w:hAnsi="Georgia" w:cs="FranklinGothicHeavy"/>
          <w:sz w:val="24"/>
          <w:szCs w:val="24"/>
        </w:rPr>
        <w:t xml:space="preserve"> Identify the tone: ________________</w:t>
      </w:r>
    </w:p>
    <w:p w:rsidR="001D15B5" w:rsidRDefault="001D15B5" w:rsidP="001D15B5">
      <w:pPr>
        <w:pStyle w:val="NoSpacing"/>
        <w:numPr>
          <w:ilvl w:val="0"/>
          <w:numId w:val="3"/>
        </w:numPr>
        <w:rPr>
          <w:rFonts w:ascii="Georgia" w:hAnsi="Georgia" w:cs="FranklinGothicHeavy"/>
          <w:sz w:val="24"/>
          <w:szCs w:val="24"/>
        </w:rPr>
      </w:pPr>
      <w:r w:rsidRPr="001D15B5">
        <w:rPr>
          <w:rFonts w:ascii="Georgia" w:hAnsi="Georgia" w:cs="FranklinGothicHeavy"/>
          <w:sz w:val="24"/>
          <w:szCs w:val="24"/>
        </w:rPr>
        <w:t>Circle one: Fiction or Nonfiction</w:t>
      </w:r>
    </w:p>
    <w:p w:rsidR="001D15B5" w:rsidRPr="001D15B5" w:rsidRDefault="001D15B5" w:rsidP="001D15B5">
      <w:pPr>
        <w:pStyle w:val="NoSpacing"/>
        <w:numPr>
          <w:ilvl w:val="0"/>
          <w:numId w:val="3"/>
        </w:numPr>
        <w:rPr>
          <w:rFonts w:ascii="Georgia" w:hAnsi="Georgia" w:cs="FranklinGothicHeavy"/>
          <w:sz w:val="24"/>
          <w:szCs w:val="24"/>
        </w:rPr>
      </w:pPr>
      <w:r w:rsidRPr="001D15B5">
        <w:rPr>
          <w:rFonts w:ascii="Georgia" w:hAnsi="Georgia" w:cs="FranklinGothicHeavy"/>
          <w:sz w:val="24"/>
          <w:szCs w:val="24"/>
        </w:rPr>
        <w:t xml:space="preserve"> Is the author telling you his opinion?  If so, circle a statement from the passage that shows this.</w:t>
      </w:r>
    </w:p>
    <w:p w:rsidR="00CB12AE" w:rsidRDefault="00CB12AE" w:rsidP="00CB12AE">
      <w:pPr>
        <w:pStyle w:val="NoSpacing"/>
        <w:numPr>
          <w:ilvl w:val="0"/>
          <w:numId w:val="3"/>
        </w:numPr>
        <w:spacing w:line="360" w:lineRule="auto"/>
        <w:rPr>
          <w:rFonts w:ascii="Georgia" w:hAnsi="Georgia" w:cs="FranklinGothicHeavy"/>
          <w:sz w:val="24"/>
          <w:szCs w:val="24"/>
        </w:rPr>
      </w:pPr>
      <w:r>
        <w:rPr>
          <w:rFonts w:ascii="Georgia" w:hAnsi="Georgia" w:cs="FranklinGothicHeavy"/>
          <w:sz w:val="24"/>
          <w:szCs w:val="24"/>
        </w:rPr>
        <w:t>Write a 1 sentence summary: ___________________________________</w:t>
      </w:r>
      <w:r w:rsidR="001D15B5">
        <w:rPr>
          <w:rFonts w:ascii="Georgia" w:hAnsi="Georgia" w:cs="FranklinGothicHeavy"/>
          <w:sz w:val="24"/>
          <w:szCs w:val="24"/>
        </w:rPr>
        <w:t>_______</w:t>
      </w:r>
    </w:p>
    <w:p w:rsidR="00CB12AE" w:rsidRPr="00CB12AE" w:rsidRDefault="00CB12AE" w:rsidP="00CB12AE">
      <w:pPr>
        <w:pStyle w:val="NoSpacing"/>
        <w:numPr>
          <w:ilvl w:val="0"/>
          <w:numId w:val="3"/>
        </w:numPr>
        <w:rPr>
          <w:rFonts w:ascii="Georgia" w:hAnsi="Georgia"/>
          <w:b/>
          <w:sz w:val="24"/>
          <w:szCs w:val="24"/>
        </w:rPr>
      </w:pPr>
      <w:r>
        <w:rPr>
          <w:rFonts w:ascii="Georgia" w:hAnsi="Georgia" w:cs="FranklinGothicHeavy"/>
          <w:sz w:val="24"/>
          <w:szCs w:val="24"/>
        </w:rPr>
        <w:lastRenderedPageBreak/>
        <w:t>Circle one: The author’s purpose is to   ENTERTAIN, PERUSADE, INFORM</w:t>
      </w:r>
    </w:p>
    <w:p w:rsidR="00CB12AE" w:rsidRDefault="00A9361F" w:rsidP="00CB12AE">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6190" behindDoc="1" locked="0" layoutInCell="1" allowOverlap="1">
                <wp:simplePos x="0" y="0"/>
                <wp:positionH relativeFrom="column">
                  <wp:posOffset>-76200</wp:posOffset>
                </wp:positionH>
                <wp:positionV relativeFrom="paragraph">
                  <wp:posOffset>119380</wp:posOffset>
                </wp:positionV>
                <wp:extent cx="7010400" cy="1056640"/>
                <wp:effectExtent l="9525" t="6985" r="952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56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9.4pt;width:552pt;height:83.2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" strokeweight="1pt"/>
            </w:pict>
          </mc:Fallback>
        </mc:AlternateContent>
      </w:r>
    </w:p>
    <w:p w:rsidR="001D15B5" w:rsidRPr="001D15B5" w:rsidRDefault="001D15B5" w:rsidP="001D15B5">
      <w:pPr>
        <w:pStyle w:val="NoSpacing"/>
        <w:rPr>
          <w:rFonts w:ascii="Arial" w:hAnsi="Arial" w:cs="Arial"/>
          <w:sz w:val="24"/>
          <w:szCs w:val="24"/>
        </w:rPr>
      </w:pPr>
      <w:r w:rsidRPr="001D15B5">
        <w:rPr>
          <w:rFonts w:ascii="Arial" w:hAnsi="Arial" w:cs="Arial"/>
          <w:sz w:val="24"/>
          <w:szCs w:val="24"/>
        </w:rPr>
        <w:t>Replay by Sharon Creech- STORY SUMMARY- Twelve-year-old Leo has a talent for transforming the everyday into the extraordinary. That's why they call him fog boy. He's always dreaming, always replaying things to his brain. He fantasizes about who he is in order to discover who he will become. As an actor in the school play, he is poised and ready for the curtain to open. But in the play that is his life, Leo is eager to find out what part will be his.</w:t>
      </w:r>
    </w:p>
    <w:p w:rsidR="001D15B5" w:rsidRDefault="001D15B5" w:rsidP="001D15B5">
      <w:pPr>
        <w:pStyle w:val="NoSpacing"/>
        <w:rPr>
          <w:rFonts w:ascii="Arial" w:hAnsi="Arial" w:cs="Arial"/>
        </w:rPr>
      </w:pPr>
    </w:p>
    <w:p w:rsidR="001D15B5" w:rsidRDefault="001D15B5" w:rsidP="001D15B5">
      <w:pPr>
        <w:pStyle w:val="NoSpacing"/>
        <w:numPr>
          <w:ilvl w:val="0"/>
          <w:numId w:val="5"/>
        </w:numPr>
        <w:rPr>
          <w:rFonts w:ascii="Georgia" w:hAnsi="Georgia" w:cs="FranklinGothicHeavy"/>
          <w:sz w:val="24"/>
          <w:szCs w:val="24"/>
        </w:rPr>
      </w:pPr>
      <w:r>
        <w:rPr>
          <w:rFonts w:ascii="Georgia" w:hAnsi="Georgia" w:cs="FranklinGothicHeavy"/>
          <w:sz w:val="24"/>
          <w:szCs w:val="24"/>
        </w:rPr>
        <w:t xml:space="preserve">Underline 5 examples of diction. </w:t>
      </w:r>
    </w:p>
    <w:p w:rsidR="001D15B5" w:rsidRDefault="001D15B5" w:rsidP="001D15B5">
      <w:pPr>
        <w:pStyle w:val="NoSpacing"/>
        <w:numPr>
          <w:ilvl w:val="0"/>
          <w:numId w:val="5"/>
        </w:numPr>
        <w:rPr>
          <w:rFonts w:ascii="Georgia" w:hAnsi="Georgia" w:cs="FranklinGothicHeavy"/>
          <w:sz w:val="24"/>
          <w:szCs w:val="24"/>
        </w:rPr>
      </w:pPr>
      <w:r>
        <w:rPr>
          <w:rFonts w:ascii="Georgia" w:hAnsi="Georgia" w:cs="FranklinGothicHeavy"/>
          <w:sz w:val="24"/>
          <w:szCs w:val="24"/>
        </w:rPr>
        <w:t xml:space="preserve"> Identify the tone: ________________</w:t>
      </w:r>
    </w:p>
    <w:p w:rsidR="001D15B5" w:rsidRDefault="001D15B5" w:rsidP="001D15B5">
      <w:pPr>
        <w:pStyle w:val="NoSpacing"/>
        <w:numPr>
          <w:ilvl w:val="0"/>
          <w:numId w:val="5"/>
        </w:numPr>
        <w:rPr>
          <w:rFonts w:ascii="Georgia" w:hAnsi="Georgia" w:cs="FranklinGothicHeavy"/>
          <w:sz w:val="24"/>
          <w:szCs w:val="24"/>
        </w:rPr>
      </w:pPr>
      <w:r w:rsidRPr="001D15B5">
        <w:rPr>
          <w:rFonts w:ascii="Georgia" w:hAnsi="Georgia" w:cs="FranklinGothicHeavy"/>
          <w:sz w:val="24"/>
          <w:szCs w:val="24"/>
        </w:rPr>
        <w:t>Circle one: Fiction or Nonfiction</w:t>
      </w:r>
    </w:p>
    <w:p w:rsidR="001D15B5" w:rsidRPr="001D15B5" w:rsidRDefault="001D15B5" w:rsidP="001D15B5">
      <w:pPr>
        <w:pStyle w:val="NoSpacing"/>
        <w:numPr>
          <w:ilvl w:val="0"/>
          <w:numId w:val="5"/>
        </w:numPr>
        <w:rPr>
          <w:rFonts w:ascii="Georgia" w:hAnsi="Georgia" w:cs="FranklinGothicHeavy"/>
          <w:sz w:val="24"/>
          <w:szCs w:val="24"/>
        </w:rPr>
      </w:pPr>
      <w:r w:rsidRPr="001D15B5">
        <w:rPr>
          <w:rFonts w:ascii="Georgia" w:hAnsi="Georgia" w:cs="FranklinGothicHeavy"/>
          <w:sz w:val="24"/>
          <w:szCs w:val="24"/>
        </w:rPr>
        <w:t xml:space="preserve"> Is the author telling you his opinion?  If so, circle a statement from the passage that shows this.</w:t>
      </w:r>
    </w:p>
    <w:p w:rsidR="001D15B5" w:rsidRDefault="001D15B5" w:rsidP="001D15B5">
      <w:pPr>
        <w:pStyle w:val="NoSpacing"/>
        <w:numPr>
          <w:ilvl w:val="0"/>
          <w:numId w:val="5"/>
        </w:numPr>
        <w:spacing w:line="360" w:lineRule="auto"/>
        <w:rPr>
          <w:rFonts w:ascii="Georgia" w:hAnsi="Georgia" w:cs="FranklinGothicHeavy"/>
          <w:sz w:val="24"/>
          <w:szCs w:val="24"/>
        </w:rPr>
      </w:pPr>
      <w:r>
        <w:rPr>
          <w:rFonts w:ascii="Georgia" w:hAnsi="Georgia" w:cs="FranklinGothicHeavy"/>
          <w:sz w:val="24"/>
          <w:szCs w:val="24"/>
        </w:rPr>
        <w:t>Write a 1 sentence summary: ___________________________________</w:t>
      </w:r>
    </w:p>
    <w:p w:rsidR="001D15B5" w:rsidRDefault="001D15B5" w:rsidP="001D15B5">
      <w:pPr>
        <w:pStyle w:val="NoSpacing"/>
        <w:numPr>
          <w:ilvl w:val="1"/>
          <w:numId w:val="5"/>
        </w:numPr>
        <w:spacing w:line="360" w:lineRule="auto"/>
        <w:rPr>
          <w:rFonts w:ascii="Georgia" w:hAnsi="Georgia" w:cs="FranklinGothicHeavy"/>
          <w:sz w:val="24"/>
          <w:szCs w:val="24"/>
        </w:rPr>
      </w:pPr>
      <w:r>
        <w:rPr>
          <w:rFonts w:ascii="Georgia" w:hAnsi="Georgia" w:cs="FranklinGothicHeavy"/>
          <w:sz w:val="24"/>
          <w:szCs w:val="24"/>
        </w:rPr>
        <w:t>_______________________________________________________</w:t>
      </w:r>
    </w:p>
    <w:p w:rsidR="001D15B5" w:rsidRPr="00CB12AE" w:rsidRDefault="001D15B5" w:rsidP="001D15B5">
      <w:pPr>
        <w:pStyle w:val="NoSpacing"/>
        <w:numPr>
          <w:ilvl w:val="0"/>
          <w:numId w:val="5"/>
        </w:numPr>
        <w:pBdr>
          <w:bottom w:val="single" w:sz="12" w:space="1" w:color="auto"/>
        </w:pBdr>
        <w:rPr>
          <w:rFonts w:ascii="Georgia" w:hAnsi="Georgia"/>
          <w:b/>
          <w:sz w:val="24"/>
          <w:szCs w:val="24"/>
        </w:rPr>
      </w:pPr>
      <w:r>
        <w:rPr>
          <w:rFonts w:ascii="Georgia" w:hAnsi="Georgia" w:cs="FranklinGothicHeavy"/>
          <w:sz w:val="24"/>
          <w:szCs w:val="24"/>
        </w:rPr>
        <w:t>Circle one: The author’s purpose is to   ENTERTAIN, PERUSADE, INFORM</w:t>
      </w:r>
    </w:p>
    <w:p w:rsidR="0080194D" w:rsidRDefault="0080194D" w:rsidP="001D15B5">
      <w:pPr>
        <w:pStyle w:val="NoSpacing"/>
        <w:rPr>
          <w:rFonts w:ascii="Georgia" w:hAnsi="Georgia" w:cs="Arial"/>
          <w:b/>
          <w:sz w:val="24"/>
          <w:szCs w:val="24"/>
        </w:rPr>
      </w:pPr>
      <w:r w:rsidRPr="0080194D">
        <w:rPr>
          <w:rFonts w:ascii="Georgia" w:hAnsi="Georgia" w:cs="Arial"/>
          <w:b/>
          <w:sz w:val="24"/>
          <w:szCs w:val="24"/>
        </w:rPr>
        <w:t>Part II. Apply What You Know</w:t>
      </w:r>
    </w:p>
    <w:p w:rsidR="0080194D" w:rsidRPr="0080194D" w:rsidRDefault="0080194D" w:rsidP="001D15B5">
      <w:pPr>
        <w:pStyle w:val="NoSpacing"/>
        <w:rPr>
          <w:rFonts w:ascii="Georgia" w:hAnsi="Georgia" w:cs="Arial"/>
          <w:b/>
          <w:sz w:val="24"/>
          <w:szCs w:val="24"/>
        </w:rPr>
      </w:pPr>
    </w:p>
    <w:p w:rsidR="001D15B5" w:rsidRDefault="00A9361F" w:rsidP="0080194D">
      <w:pPr>
        <w:pStyle w:val="NoSpacing"/>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214630</wp:posOffset>
                </wp:positionV>
                <wp:extent cx="6743700" cy="3080385"/>
                <wp:effectExtent l="8890" t="7620" r="101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80385"/>
                        </a:xfrm>
                        <a:prstGeom prst="rect">
                          <a:avLst/>
                        </a:prstGeom>
                        <a:solidFill>
                          <a:srgbClr val="FFFFFF"/>
                        </a:solidFill>
                        <a:ln w="9525">
                          <a:solidFill>
                            <a:srgbClr val="000000"/>
                          </a:solidFill>
                          <a:miter lim="800000"/>
                          <a:headEnd/>
                          <a:tailEnd/>
                        </a:ln>
                      </wps:spPr>
                      <wps:txbx>
                        <w:txbxContent>
                          <w:p w:rsidR="001D15B5" w:rsidRDefault="001D15B5" w:rsidP="0080194D">
                            <w:pPr>
                              <w:pStyle w:val="NoSpacing"/>
                              <w:ind w:firstLine="720"/>
                              <w:rPr>
                                <w:rFonts w:ascii="Arial" w:hAnsi="Arial" w:cs="Arial"/>
                                <w:sz w:val="24"/>
                                <w:szCs w:val="24"/>
                              </w:rPr>
                            </w:pPr>
                            <w:r>
                              <w:rPr>
                                <w:rFonts w:ascii="Arial" w:hAnsi="Arial" w:cs="Arial"/>
                                <w:sz w:val="24"/>
                                <w:szCs w:val="24"/>
                              </w:rPr>
                              <w:t xml:space="preserve">The most important day I remember in all my life is the one on which my teacher, Anne Mansfield Sullivan, came to me.  I am filled with wonder when I consider the immeasurable contrasts between </w:t>
                            </w:r>
                            <w:r w:rsidR="0080194D">
                              <w:rPr>
                                <w:rFonts w:ascii="Arial" w:hAnsi="Arial" w:cs="Arial"/>
                                <w:sz w:val="24"/>
                                <w:szCs w:val="24"/>
                              </w:rPr>
                              <w:t>the</w:t>
                            </w:r>
                            <w:r>
                              <w:rPr>
                                <w:rFonts w:ascii="Arial" w:hAnsi="Arial" w:cs="Arial"/>
                                <w:sz w:val="24"/>
                                <w:szCs w:val="24"/>
                              </w:rPr>
                              <w:t xml:space="preserve"> two lives which it connects.  It was the third of March, 1887, three months before I was seven years old…</w:t>
                            </w:r>
                          </w:p>
                          <w:p w:rsidR="001D15B5" w:rsidRPr="001D15B5" w:rsidRDefault="001D15B5" w:rsidP="001D15B5">
                            <w:pPr>
                              <w:pStyle w:val="NoSpacing"/>
                              <w:rPr>
                                <w:rFonts w:ascii="Arial" w:hAnsi="Arial" w:cs="Arial"/>
                                <w:sz w:val="24"/>
                                <w:szCs w:val="24"/>
                              </w:rPr>
                            </w:pPr>
                            <w:r>
                              <w:rPr>
                                <w:rFonts w:ascii="Arial" w:hAnsi="Arial" w:cs="Arial"/>
                                <w:sz w:val="24"/>
                                <w:szCs w:val="24"/>
                              </w:rPr>
                              <w:tab/>
                              <w:t>One day, while I was playing with my new doll, Miss Sullivan put my bi</w:t>
                            </w:r>
                            <w:r w:rsidR="0080194D">
                              <w:rPr>
                                <w:rFonts w:ascii="Arial" w:hAnsi="Arial" w:cs="Arial"/>
                                <w:sz w:val="24"/>
                                <w:szCs w:val="24"/>
                              </w:rPr>
                              <w:t>g</w:t>
                            </w:r>
                            <w:r>
                              <w:rPr>
                                <w:rFonts w:ascii="Arial" w:hAnsi="Arial" w:cs="Arial"/>
                                <w:sz w:val="24"/>
                                <w:szCs w:val="24"/>
                              </w:rPr>
                              <w:t xml:space="preserve"> rag doll into my lap also, spelled “d-o-l-l,” and tried to make me understand that “d-o-l-l” applied to both.  Earlier in the day we had had a tussle over the words “m-u-g” and “w-a-t-e-r.”  Miss Sullivan had tried to impress it upon me that “m-u-g” is </w:t>
                            </w:r>
                            <w:r w:rsidRPr="001D15B5">
                              <w:rPr>
                                <w:rFonts w:ascii="Arial" w:hAnsi="Arial" w:cs="Arial"/>
                                <w:i/>
                                <w:sz w:val="24"/>
                                <w:szCs w:val="24"/>
                              </w:rPr>
                              <w:t>mug</w:t>
                            </w:r>
                            <w:r>
                              <w:rPr>
                                <w:rFonts w:ascii="Arial" w:hAnsi="Arial" w:cs="Arial"/>
                                <w:sz w:val="24"/>
                                <w:szCs w:val="24"/>
                              </w:rPr>
                              <w:t xml:space="preserve"> and that “w-a-t-e-r” is </w:t>
                            </w:r>
                            <w:r w:rsidRPr="001D15B5">
                              <w:rPr>
                                <w:rFonts w:ascii="Arial" w:hAnsi="Arial" w:cs="Arial"/>
                                <w:i/>
                                <w:sz w:val="24"/>
                                <w:szCs w:val="24"/>
                              </w:rPr>
                              <w:t>water</w:t>
                            </w:r>
                            <w:r>
                              <w:rPr>
                                <w:rFonts w:ascii="Arial" w:hAnsi="Arial" w:cs="Arial"/>
                                <w:sz w:val="24"/>
                                <w:szCs w:val="24"/>
                              </w:rPr>
                              <w:t xml:space="preserve">,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or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pt;margin-top:16.9pt;width:531pt;height:242.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">
                <v:textbox style="mso-fit-shape-to-text:t">
                  <w:txbxContent>
                    <w:p w:rsidR="001D15B5" w:rsidRDefault="001D15B5" w:rsidP="0080194D">
                      <w:pPr>
                        <w:pStyle w:val="NoSpacing"/>
                        <w:ind w:firstLine="720"/>
                        <w:rPr>
                          <w:rFonts w:ascii="Arial" w:hAnsi="Arial" w:cs="Arial"/>
                          <w:sz w:val="24"/>
                          <w:szCs w:val="24"/>
                        </w:rPr>
                      </w:pPr>
                      <w:r>
                        <w:rPr>
                          <w:rFonts w:ascii="Arial" w:hAnsi="Arial" w:cs="Arial"/>
                          <w:sz w:val="24"/>
                          <w:szCs w:val="24"/>
                        </w:rPr>
                        <w:t xml:space="preserve">The most important day I remember in all my life is the one on which my teacher, Anne Mansfield Sullivan, came to me.  I am filled with wonder when I consider the immeasurable contrasts between </w:t>
                      </w:r>
                      <w:r w:rsidR="0080194D">
                        <w:rPr>
                          <w:rFonts w:ascii="Arial" w:hAnsi="Arial" w:cs="Arial"/>
                          <w:sz w:val="24"/>
                          <w:szCs w:val="24"/>
                        </w:rPr>
                        <w:t>the</w:t>
                      </w:r>
                      <w:r>
                        <w:rPr>
                          <w:rFonts w:ascii="Arial" w:hAnsi="Arial" w:cs="Arial"/>
                          <w:sz w:val="24"/>
                          <w:szCs w:val="24"/>
                        </w:rPr>
                        <w:t xml:space="preserve"> two lives which it connects.  It was the third of March, 1887, three months before I was seven years old…</w:t>
                      </w:r>
                    </w:p>
                    <w:p w:rsidR="001D15B5" w:rsidRPr="001D15B5" w:rsidRDefault="001D15B5" w:rsidP="001D15B5">
                      <w:pPr>
                        <w:pStyle w:val="NoSpacing"/>
                        <w:rPr>
                          <w:rFonts w:ascii="Arial" w:hAnsi="Arial" w:cs="Arial"/>
                          <w:sz w:val="24"/>
                          <w:szCs w:val="24"/>
                        </w:rPr>
                      </w:pPr>
                      <w:r>
                        <w:rPr>
                          <w:rFonts w:ascii="Arial" w:hAnsi="Arial" w:cs="Arial"/>
                          <w:sz w:val="24"/>
                          <w:szCs w:val="24"/>
                        </w:rPr>
                        <w:tab/>
                        <w:t>One day, while I was playing with my new doll, Miss Sullivan put my bi</w:t>
                      </w:r>
                      <w:r w:rsidR="0080194D">
                        <w:rPr>
                          <w:rFonts w:ascii="Arial" w:hAnsi="Arial" w:cs="Arial"/>
                          <w:sz w:val="24"/>
                          <w:szCs w:val="24"/>
                        </w:rPr>
                        <w:t>g</w:t>
                      </w:r>
                      <w:r>
                        <w:rPr>
                          <w:rFonts w:ascii="Arial" w:hAnsi="Arial" w:cs="Arial"/>
                          <w:sz w:val="24"/>
                          <w:szCs w:val="24"/>
                        </w:rPr>
                        <w:t xml:space="preserve"> rag doll into my lap also, spelled “d-o-l-l,” and tried to make me understand that “d-o-l-l” applied to both.  Earlier in the day we had had a tussle over the words “m-u-g” and “w-a-t-e-r.”  Miss Sullivan had tried to impress it upon me that “m-u-g” is </w:t>
                      </w:r>
                      <w:r w:rsidRPr="001D15B5">
                        <w:rPr>
                          <w:rFonts w:ascii="Arial" w:hAnsi="Arial" w:cs="Arial"/>
                          <w:i/>
                          <w:sz w:val="24"/>
                          <w:szCs w:val="24"/>
                        </w:rPr>
                        <w:t>mug</w:t>
                      </w:r>
                      <w:r>
                        <w:rPr>
                          <w:rFonts w:ascii="Arial" w:hAnsi="Arial" w:cs="Arial"/>
                          <w:sz w:val="24"/>
                          <w:szCs w:val="24"/>
                        </w:rPr>
                        <w:t xml:space="preserve"> and that “w-a-t-e-r” is </w:t>
                      </w:r>
                      <w:r w:rsidRPr="001D15B5">
                        <w:rPr>
                          <w:rFonts w:ascii="Arial" w:hAnsi="Arial" w:cs="Arial"/>
                          <w:i/>
                          <w:sz w:val="24"/>
                          <w:szCs w:val="24"/>
                        </w:rPr>
                        <w:t>water</w:t>
                      </w:r>
                      <w:r>
                        <w:rPr>
                          <w:rFonts w:ascii="Arial" w:hAnsi="Arial" w:cs="Arial"/>
                          <w:sz w:val="24"/>
                          <w:szCs w:val="24"/>
                        </w:rPr>
                        <w:t xml:space="preserve">,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or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  </w:t>
                      </w:r>
                    </w:p>
                  </w:txbxContent>
                </v:textbox>
              </v:shape>
            </w:pict>
          </mc:Fallback>
        </mc:AlternateContent>
      </w:r>
      <w:r w:rsidR="0080194D">
        <w:rPr>
          <w:rFonts w:ascii="Arial" w:hAnsi="Arial" w:cs="Arial"/>
          <w:b/>
          <w:sz w:val="24"/>
          <w:szCs w:val="24"/>
        </w:rPr>
        <w:t xml:space="preserve">from </w:t>
      </w:r>
      <w:r w:rsidR="0080194D" w:rsidRPr="0080194D">
        <w:rPr>
          <w:rFonts w:ascii="Arial" w:hAnsi="Arial" w:cs="Arial"/>
          <w:b/>
          <w:sz w:val="28"/>
          <w:szCs w:val="28"/>
        </w:rPr>
        <w:t>The Story of My Life</w:t>
      </w:r>
      <w:r w:rsidR="0080194D">
        <w:rPr>
          <w:rFonts w:ascii="Arial" w:hAnsi="Arial" w:cs="Arial"/>
          <w:b/>
          <w:sz w:val="24"/>
          <w:szCs w:val="24"/>
        </w:rPr>
        <w:t xml:space="preserve"> by Helen Keller  </w:t>
      </w: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jc w:val="center"/>
        <w:rPr>
          <w:rFonts w:ascii="Arial" w:hAnsi="Arial" w:cs="Arial"/>
          <w:b/>
          <w:sz w:val="24"/>
          <w:szCs w:val="24"/>
        </w:rPr>
      </w:pPr>
    </w:p>
    <w:p w:rsidR="0080194D" w:rsidRDefault="0080194D" w:rsidP="0080194D">
      <w:pPr>
        <w:pStyle w:val="NoSpacing"/>
        <w:rPr>
          <w:rFonts w:ascii="Arial" w:hAnsi="Arial" w:cs="Arial"/>
          <w:b/>
          <w:sz w:val="24"/>
          <w:szCs w:val="24"/>
        </w:rPr>
      </w:pPr>
    </w:p>
    <w:p w:rsidR="0080194D" w:rsidRPr="0080194D" w:rsidRDefault="00A9361F" w:rsidP="0080194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3571875</wp:posOffset>
                </wp:positionH>
                <wp:positionV relativeFrom="paragraph">
                  <wp:posOffset>10795</wp:posOffset>
                </wp:positionV>
                <wp:extent cx="3104515" cy="2005965"/>
                <wp:effectExtent l="9525" t="10160" r="1016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005965"/>
                        </a:xfrm>
                        <a:prstGeom prst="rect">
                          <a:avLst/>
                        </a:prstGeom>
                        <a:solidFill>
                          <a:srgbClr val="FFFFFF"/>
                        </a:solidFill>
                        <a:ln w="9525">
                          <a:solidFill>
                            <a:schemeClr val="bg1">
                              <a:lumMod val="100000"/>
                              <a:lumOff val="0"/>
                            </a:schemeClr>
                          </a:solidFill>
                          <a:miter lim="800000"/>
                          <a:headEnd/>
                          <a:tailEnd/>
                        </a:ln>
                      </wps:spPr>
                      <wps:txbx>
                        <w:txbxContent>
                          <w:p w:rsidR="0080194D" w:rsidRPr="0080194D" w:rsidRDefault="0080194D" w:rsidP="0080194D">
                            <w:pPr>
                              <w:pStyle w:val="NoSpacing"/>
                              <w:rPr>
                                <w:rFonts w:ascii="Georgia" w:hAnsi="Georgia"/>
                                <w:b/>
                                <w:sz w:val="24"/>
                                <w:szCs w:val="24"/>
                              </w:rPr>
                            </w:pPr>
                            <w:r w:rsidRPr="0080194D">
                              <w:rPr>
                                <w:rFonts w:ascii="Georgia" w:hAnsi="Georgia"/>
                                <w:b/>
                                <w:sz w:val="24"/>
                                <w:szCs w:val="24"/>
                              </w:rPr>
                              <w:t xml:space="preserve">The author probably wrote this selection to </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disobedient she was as a child</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her meeting with Miss Sullivan was the turning point of her life</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much she hated spelling lessons and playing with dolls</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she preferred outdoor activities to indoor activities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281.25pt;margin-top:.85pt;width:244.45pt;height:157.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" strokecolor="white [3212]">
                <v:textbox style="mso-fit-shape-to-text:t">
                  <w:txbxContent>
                    <w:p w:rsidR="0080194D" w:rsidRPr="0080194D" w:rsidRDefault="0080194D" w:rsidP="0080194D">
                      <w:pPr>
                        <w:pStyle w:val="NoSpacing"/>
                        <w:rPr>
                          <w:rFonts w:ascii="Georgia" w:hAnsi="Georgia"/>
                          <w:b/>
                          <w:sz w:val="24"/>
                          <w:szCs w:val="24"/>
                        </w:rPr>
                      </w:pPr>
                      <w:r w:rsidRPr="0080194D">
                        <w:rPr>
                          <w:rFonts w:ascii="Georgia" w:hAnsi="Georgia"/>
                          <w:b/>
                          <w:sz w:val="24"/>
                          <w:szCs w:val="24"/>
                        </w:rPr>
                        <w:t xml:space="preserve">The author probably wrote this selection to </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disobedient she was as a child</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her meeting with Miss Sullivan was the turning point of her life</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much she hated spelling lessons and playing with dolls</w:t>
                      </w:r>
                    </w:p>
                    <w:p w:rsidR="0080194D" w:rsidRPr="0080194D" w:rsidRDefault="0080194D" w:rsidP="0080194D">
                      <w:pPr>
                        <w:pStyle w:val="NoSpacing"/>
                        <w:numPr>
                          <w:ilvl w:val="0"/>
                          <w:numId w:val="7"/>
                        </w:numPr>
                        <w:rPr>
                          <w:rFonts w:ascii="Georgia" w:hAnsi="Georgia"/>
                          <w:sz w:val="24"/>
                          <w:szCs w:val="24"/>
                        </w:rPr>
                      </w:pPr>
                      <w:r w:rsidRPr="0080194D">
                        <w:rPr>
                          <w:rFonts w:ascii="Georgia" w:hAnsi="Georgia"/>
                          <w:sz w:val="24"/>
                          <w:szCs w:val="24"/>
                        </w:rPr>
                        <w:t>Show how she preferred outdoor activities to indoor activities</w:t>
                      </w:r>
                    </w:p>
                  </w:txbxContent>
                </v:textbox>
              </v:shape>
            </w:pict>
          </mc:Fallback>
        </mc:AlternateContent>
      </w:r>
      <w:r>
        <w:rPr>
          <w:rFonts w:ascii="Georgia" w:hAnsi="Georgia" w:cs="FranklinGothicHeavy"/>
          <w:noProof/>
          <w:sz w:val="24"/>
          <w:szCs w:val="24"/>
        </w:rPr>
        <mc:AlternateContent>
          <mc:Choice Requires="wps">
            <w:drawing>
              <wp:anchor distT="0" distB="0" distL="114300" distR="114300" simplePos="0" relativeHeight="251663360" behindDoc="0" locked="0" layoutInCell="1" allowOverlap="1">
                <wp:simplePos x="0" y="0"/>
                <wp:positionH relativeFrom="column">
                  <wp:posOffset>-161290</wp:posOffset>
                </wp:positionH>
                <wp:positionV relativeFrom="paragraph">
                  <wp:posOffset>10795</wp:posOffset>
                </wp:positionV>
                <wp:extent cx="2999740" cy="2073275"/>
                <wp:effectExtent l="10160" t="8890"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2073275"/>
                        </a:xfrm>
                        <a:prstGeom prst="rect">
                          <a:avLst/>
                        </a:prstGeom>
                        <a:solidFill>
                          <a:srgbClr val="FFFFFF"/>
                        </a:solidFill>
                        <a:ln w="9525">
                          <a:solidFill>
                            <a:schemeClr val="bg1">
                              <a:lumMod val="100000"/>
                              <a:lumOff val="0"/>
                            </a:schemeClr>
                          </a:solidFill>
                          <a:miter lim="800000"/>
                          <a:headEnd/>
                          <a:tailEnd/>
                        </a:ln>
                      </wps:spPr>
                      <wps:txbx>
                        <w:txbxContent>
                          <w:p w:rsidR="0080194D" w:rsidRDefault="0080194D" w:rsidP="0080194D">
                            <w:pPr>
                              <w:pStyle w:val="NoSpacing"/>
                              <w:numPr>
                                <w:ilvl w:val="0"/>
                                <w:numId w:val="6"/>
                              </w:numPr>
                              <w:rPr>
                                <w:rFonts w:ascii="Georgia" w:hAnsi="Georgia" w:cs="FranklinGothicHeavy"/>
                                <w:sz w:val="24"/>
                                <w:szCs w:val="24"/>
                              </w:rPr>
                            </w:pPr>
                            <w:r>
                              <w:rPr>
                                <w:rFonts w:ascii="Georgia" w:hAnsi="Georgia" w:cs="FranklinGothicHeavy"/>
                                <w:sz w:val="24"/>
                                <w:szCs w:val="24"/>
                              </w:rPr>
                              <w:t xml:space="preserve">Underline 5 examples of diction. </w:t>
                            </w:r>
                          </w:p>
                          <w:p w:rsidR="0080194D" w:rsidRDefault="0080194D" w:rsidP="0080194D">
                            <w:pPr>
                              <w:pStyle w:val="NoSpacing"/>
                              <w:numPr>
                                <w:ilvl w:val="0"/>
                                <w:numId w:val="6"/>
                              </w:numPr>
                              <w:rPr>
                                <w:rFonts w:ascii="Georgia" w:hAnsi="Georgia" w:cs="FranklinGothicHeavy"/>
                                <w:sz w:val="24"/>
                                <w:szCs w:val="24"/>
                              </w:rPr>
                            </w:pPr>
                            <w:r>
                              <w:rPr>
                                <w:rFonts w:ascii="Georgia" w:hAnsi="Georgia" w:cs="FranklinGothicHeavy"/>
                                <w:sz w:val="24"/>
                                <w:szCs w:val="24"/>
                              </w:rPr>
                              <w:t xml:space="preserve"> Identify the tone: ________________</w:t>
                            </w:r>
                          </w:p>
                          <w:p w:rsidR="0080194D" w:rsidRDefault="0080194D" w:rsidP="0080194D">
                            <w:pPr>
                              <w:pStyle w:val="NoSpacing"/>
                              <w:ind w:left="720"/>
                              <w:rPr>
                                <w:rFonts w:ascii="Georgia" w:hAnsi="Georgia" w:cs="FranklinGothicHeavy"/>
                                <w:sz w:val="24"/>
                                <w:szCs w:val="24"/>
                              </w:rPr>
                            </w:pPr>
                          </w:p>
                          <w:p w:rsidR="0080194D" w:rsidRDefault="0080194D" w:rsidP="0080194D">
                            <w:pPr>
                              <w:pStyle w:val="NoSpacing"/>
                              <w:numPr>
                                <w:ilvl w:val="0"/>
                                <w:numId w:val="6"/>
                              </w:numPr>
                              <w:rPr>
                                <w:rFonts w:ascii="Georgia" w:hAnsi="Georgia" w:cs="FranklinGothicHeavy"/>
                                <w:sz w:val="24"/>
                                <w:szCs w:val="24"/>
                              </w:rPr>
                            </w:pPr>
                            <w:r w:rsidRPr="001D15B5">
                              <w:rPr>
                                <w:rFonts w:ascii="Georgia" w:hAnsi="Georgia" w:cs="FranklinGothicHeavy"/>
                                <w:sz w:val="24"/>
                                <w:szCs w:val="24"/>
                              </w:rPr>
                              <w:t>Circle one: Fiction or Nonfiction</w:t>
                            </w:r>
                          </w:p>
                          <w:p w:rsidR="0080194D" w:rsidRDefault="0080194D" w:rsidP="0080194D">
                            <w:pPr>
                              <w:pStyle w:val="NoSpacing"/>
                              <w:ind w:left="720"/>
                              <w:rPr>
                                <w:rFonts w:ascii="Georgia" w:hAnsi="Georgia" w:cs="FranklinGothicHeavy"/>
                                <w:sz w:val="24"/>
                                <w:szCs w:val="24"/>
                              </w:rPr>
                            </w:pPr>
                          </w:p>
                          <w:p w:rsidR="0080194D" w:rsidRPr="001D15B5" w:rsidRDefault="0080194D" w:rsidP="0080194D">
                            <w:pPr>
                              <w:pStyle w:val="NoSpacing"/>
                              <w:numPr>
                                <w:ilvl w:val="0"/>
                                <w:numId w:val="6"/>
                              </w:numPr>
                              <w:rPr>
                                <w:rFonts w:ascii="Georgia" w:hAnsi="Georgia" w:cs="FranklinGothicHeavy"/>
                                <w:sz w:val="24"/>
                                <w:szCs w:val="24"/>
                              </w:rPr>
                            </w:pPr>
                            <w:r w:rsidRPr="001D15B5">
                              <w:rPr>
                                <w:rFonts w:ascii="Georgia" w:hAnsi="Georgia" w:cs="FranklinGothicHeavy"/>
                                <w:sz w:val="24"/>
                                <w:szCs w:val="24"/>
                              </w:rPr>
                              <w:t xml:space="preserve"> Is the author telling you </w:t>
                            </w:r>
                            <w:r>
                              <w:rPr>
                                <w:rFonts w:ascii="Georgia" w:hAnsi="Georgia" w:cs="FranklinGothicHeavy"/>
                                <w:sz w:val="24"/>
                                <w:szCs w:val="24"/>
                              </w:rPr>
                              <w:t>her</w:t>
                            </w:r>
                            <w:r w:rsidRPr="001D15B5">
                              <w:rPr>
                                <w:rFonts w:ascii="Georgia" w:hAnsi="Georgia" w:cs="FranklinGothicHeavy"/>
                                <w:sz w:val="24"/>
                                <w:szCs w:val="24"/>
                              </w:rPr>
                              <w:t xml:space="preserve"> opinion?  If so, circle a statement from the passage that shows this.</w:t>
                            </w:r>
                          </w:p>
                          <w:p w:rsidR="0080194D" w:rsidRDefault="0080194D" w:rsidP="0080194D">
                            <w:pPr>
                              <w:pStyle w:val="NoSpacing"/>
                              <w:numPr>
                                <w:ilvl w:val="0"/>
                                <w:numId w:val="6"/>
                              </w:numPr>
                              <w:spacing w:line="360" w:lineRule="auto"/>
                              <w:rPr>
                                <w:rFonts w:ascii="Georgia" w:hAnsi="Georgia" w:cs="FranklinGothicHeavy"/>
                                <w:sz w:val="24"/>
                                <w:szCs w:val="24"/>
                              </w:rPr>
                            </w:pPr>
                            <w:r>
                              <w:rPr>
                                <w:rFonts w:ascii="Georgia" w:hAnsi="Georgia" w:cs="FranklinGothicHeavy"/>
                                <w:sz w:val="24"/>
                                <w:szCs w:val="24"/>
                              </w:rPr>
                              <w:t xml:space="preserve">Write a 1 sentence summary: </w:t>
                            </w:r>
                          </w:p>
                          <w:p w:rsidR="0080194D" w:rsidRPr="0080194D" w:rsidRDefault="0080194D" w:rsidP="00801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7pt;margin-top:.85pt;width:236.2pt;height:1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" strokecolor="white [3212]">
                <v:textbox>
                  <w:txbxContent>
                    <w:p w:rsidR="0080194D" w:rsidRDefault="0080194D" w:rsidP="0080194D">
                      <w:pPr>
                        <w:pStyle w:val="NoSpacing"/>
                        <w:numPr>
                          <w:ilvl w:val="0"/>
                          <w:numId w:val="6"/>
                        </w:numPr>
                        <w:rPr>
                          <w:rFonts w:ascii="Georgia" w:hAnsi="Georgia" w:cs="FranklinGothicHeavy"/>
                          <w:sz w:val="24"/>
                          <w:szCs w:val="24"/>
                        </w:rPr>
                      </w:pPr>
                      <w:r>
                        <w:rPr>
                          <w:rFonts w:ascii="Georgia" w:hAnsi="Georgia" w:cs="FranklinGothicHeavy"/>
                          <w:sz w:val="24"/>
                          <w:szCs w:val="24"/>
                        </w:rPr>
                        <w:t xml:space="preserve">Underline 5 examples of diction. </w:t>
                      </w:r>
                    </w:p>
                    <w:p w:rsidR="0080194D" w:rsidRDefault="0080194D" w:rsidP="0080194D">
                      <w:pPr>
                        <w:pStyle w:val="NoSpacing"/>
                        <w:numPr>
                          <w:ilvl w:val="0"/>
                          <w:numId w:val="6"/>
                        </w:numPr>
                        <w:rPr>
                          <w:rFonts w:ascii="Georgia" w:hAnsi="Georgia" w:cs="FranklinGothicHeavy"/>
                          <w:sz w:val="24"/>
                          <w:szCs w:val="24"/>
                        </w:rPr>
                      </w:pPr>
                      <w:r>
                        <w:rPr>
                          <w:rFonts w:ascii="Georgia" w:hAnsi="Georgia" w:cs="FranklinGothicHeavy"/>
                          <w:sz w:val="24"/>
                          <w:szCs w:val="24"/>
                        </w:rPr>
                        <w:t xml:space="preserve"> Identify the tone: ________________</w:t>
                      </w:r>
                    </w:p>
                    <w:p w:rsidR="0080194D" w:rsidRDefault="0080194D" w:rsidP="0080194D">
                      <w:pPr>
                        <w:pStyle w:val="NoSpacing"/>
                        <w:ind w:left="720"/>
                        <w:rPr>
                          <w:rFonts w:ascii="Georgia" w:hAnsi="Georgia" w:cs="FranklinGothicHeavy"/>
                          <w:sz w:val="24"/>
                          <w:szCs w:val="24"/>
                        </w:rPr>
                      </w:pPr>
                    </w:p>
                    <w:p w:rsidR="0080194D" w:rsidRDefault="0080194D" w:rsidP="0080194D">
                      <w:pPr>
                        <w:pStyle w:val="NoSpacing"/>
                        <w:numPr>
                          <w:ilvl w:val="0"/>
                          <w:numId w:val="6"/>
                        </w:numPr>
                        <w:rPr>
                          <w:rFonts w:ascii="Georgia" w:hAnsi="Georgia" w:cs="FranklinGothicHeavy"/>
                          <w:sz w:val="24"/>
                          <w:szCs w:val="24"/>
                        </w:rPr>
                      </w:pPr>
                      <w:r w:rsidRPr="001D15B5">
                        <w:rPr>
                          <w:rFonts w:ascii="Georgia" w:hAnsi="Georgia" w:cs="FranklinGothicHeavy"/>
                          <w:sz w:val="24"/>
                          <w:szCs w:val="24"/>
                        </w:rPr>
                        <w:t>Circle one: Fiction or Nonfiction</w:t>
                      </w:r>
                    </w:p>
                    <w:p w:rsidR="0080194D" w:rsidRDefault="0080194D" w:rsidP="0080194D">
                      <w:pPr>
                        <w:pStyle w:val="NoSpacing"/>
                        <w:ind w:left="720"/>
                        <w:rPr>
                          <w:rFonts w:ascii="Georgia" w:hAnsi="Georgia" w:cs="FranklinGothicHeavy"/>
                          <w:sz w:val="24"/>
                          <w:szCs w:val="24"/>
                        </w:rPr>
                      </w:pPr>
                    </w:p>
                    <w:p w:rsidR="0080194D" w:rsidRPr="001D15B5" w:rsidRDefault="0080194D" w:rsidP="0080194D">
                      <w:pPr>
                        <w:pStyle w:val="NoSpacing"/>
                        <w:numPr>
                          <w:ilvl w:val="0"/>
                          <w:numId w:val="6"/>
                        </w:numPr>
                        <w:rPr>
                          <w:rFonts w:ascii="Georgia" w:hAnsi="Georgia" w:cs="FranklinGothicHeavy"/>
                          <w:sz w:val="24"/>
                          <w:szCs w:val="24"/>
                        </w:rPr>
                      </w:pPr>
                      <w:r w:rsidRPr="001D15B5">
                        <w:rPr>
                          <w:rFonts w:ascii="Georgia" w:hAnsi="Georgia" w:cs="FranklinGothicHeavy"/>
                          <w:sz w:val="24"/>
                          <w:szCs w:val="24"/>
                        </w:rPr>
                        <w:t xml:space="preserve"> Is the author telling you </w:t>
                      </w:r>
                      <w:r>
                        <w:rPr>
                          <w:rFonts w:ascii="Georgia" w:hAnsi="Georgia" w:cs="FranklinGothicHeavy"/>
                          <w:sz w:val="24"/>
                          <w:szCs w:val="24"/>
                        </w:rPr>
                        <w:t>her</w:t>
                      </w:r>
                      <w:r w:rsidRPr="001D15B5">
                        <w:rPr>
                          <w:rFonts w:ascii="Georgia" w:hAnsi="Georgia" w:cs="FranklinGothicHeavy"/>
                          <w:sz w:val="24"/>
                          <w:szCs w:val="24"/>
                        </w:rPr>
                        <w:t xml:space="preserve"> opinion?  If so, circle a statement from the passage that shows this.</w:t>
                      </w:r>
                    </w:p>
                    <w:p w:rsidR="0080194D" w:rsidRDefault="0080194D" w:rsidP="0080194D">
                      <w:pPr>
                        <w:pStyle w:val="NoSpacing"/>
                        <w:numPr>
                          <w:ilvl w:val="0"/>
                          <w:numId w:val="6"/>
                        </w:numPr>
                        <w:spacing w:line="360" w:lineRule="auto"/>
                        <w:rPr>
                          <w:rFonts w:ascii="Georgia" w:hAnsi="Georgia" w:cs="FranklinGothicHeavy"/>
                          <w:sz w:val="24"/>
                          <w:szCs w:val="24"/>
                        </w:rPr>
                      </w:pPr>
                      <w:r>
                        <w:rPr>
                          <w:rFonts w:ascii="Georgia" w:hAnsi="Georgia" w:cs="FranklinGothicHeavy"/>
                          <w:sz w:val="24"/>
                          <w:szCs w:val="24"/>
                        </w:rPr>
                        <w:t xml:space="preserve">Write a 1 sentence summary: </w:t>
                      </w:r>
                    </w:p>
                    <w:p w:rsidR="0080194D" w:rsidRPr="0080194D" w:rsidRDefault="0080194D" w:rsidP="0080194D"/>
                  </w:txbxContent>
                </v:textbox>
              </v:shape>
            </w:pict>
          </mc:Fallback>
        </mc:AlternateContent>
      </w:r>
    </w:p>
    <w:sectPr w:rsidR="0080194D" w:rsidRPr="0080194D" w:rsidSect="001D1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GothicHeav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B63"/>
    <w:multiLevelType w:val="hybridMultilevel"/>
    <w:tmpl w:val="7E1E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87AD7"/>
    <w:multiLevelType w:val="hybridMultilevel"/>
    <w:tmpl w:val="E49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0729A"/>
    <w:multiLevelType w:val="hybridMultilevel"/>
    <w:tmpl w:val="7E1E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F4063"/>
    <w:multiLevelType w:val="hybridMultilevel"/>
    <w:tmpl w:val="E49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96035"/>
    <w:multiLevelType w:val="hybridMultilevel"/>
    <w:tmpl w:val="E496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92919"/>
    <w:multiLevelType w:val="hybridMultilevel"/>
    <w:tmpl w:val="B0F2C4E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9BF3122"/>
    <w:multiLevelType w:val="hybridMultilevel"/>
    <w:tmpl w:val="406C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94"/>
    <w:rsid w:val="001D15B5"/>
    <w:rsid w:val="00537E45"/>
    <w:rsid w:val="005A3B15"/>
    <w:rsid w:val="0080194D"/>
    <w:rsid w:val="00907B19"/>
    <w:rsid w:val="00A9361F"/>
    <w:rsid w:val="00C47F94"/>
    <w:rsid w:val="00CB12AE"/>
    <w:rsid w:val="00D3307D"/>
    <w:rsid w:val="00E57CDD"/>
    <w:rsid w:val="00E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F94"/>
    <w:pPr>
      <w:spacing w:after="0" w:line="240" w:lineRule="auto"/>
    </w:pPr>
  </w:style>
  <w:style w:type="paragraph" w:styleId="BalloonText">
    <w:name w:val="Balloon Text"/>
    <w:basedOn w:val="Normal"/>
    <w:link w:val="BalloonTextChar"/>
    <w:uiPriority w:val="99"/>
    <w:semiHidden/>
    <w:unhideWhenUsed/>
    <w:rsid w:val="001D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F94"/>
    <w:pPr>
      <w:spacing w:after="0" w:line="240" w:lineRule="auto"/>
    </w:pPr>
  </w:style>
  <w:style w:type="paragraph" w:styleId="BalloonText">
    <w:name w:val="Balloon Text"/>
    <w:basedOn w:val="Normal"/>
    <w:link w:val="BalloonTextChar"/>
    <w:uiPriority w:val="99"/>
    <w:semiHidden/>
    <w:unhideWhenUsed/>
    <w:rsid w:val="001D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Mazariegos, Mary M.</cp:lastModifiedBy>
  <cp:revision>2</cp:revision>
  <cp:lastPrinted>2015-03-11T19:44:00Z</cp:lastPrinted>
  <dcterms:created xsi:type="dcterms:W3CDTF">2015-03-11T19:44:00Z</dcterms:created>
  <dcterms:modified xsi:type="dcterms:W3CDTF">2015-03-11T19:44:00Z</dcterms:modified>
</cp:coreProperties>
</file>